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71855F7B" w:rsidRDefault="0A071D9D" w14:paraId="033C756C" w14:textId="5FA1CC9D">
      <w:pPr>
        <w:rPr>
          <w:b w:val="1"/>
          <w:bCs w:val="1"/>
          <w:color w:val="4471C4" w:themeColor="accent1" w:themeTint="FF" w:themeShade="FF"/>
          <w:sz w:val="56"/>
          <w:szCs w:val="56"/>
        </w:rPr>
      </w:pPr>
      <w:r w:rsidRPr="71855F7B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71855F7B" w:rsidR="50CC73E4">
        <w:rPr>
          <w:b w:val="1"/>
          <w:bCs w:val="1"/>
          <w:color w:val="4471C4"/>
          <w:sz w:val="56"/>
          <w:szCs w:val="56"/>
        </w:rPr>
        <w:t>S</w:t>
      </w:r>
      <w:r w:rsidRPr="71855F7B" w:rsidR="78BE0E70">
        <w:rPr>
          <w:b w:val="1"/>
          <w:bCs w:val="1"/>
          <w:color w:val="4471C4"/>
          <w:sz w:val="56"/>
          <w:szCs w:val="56"/>
        </w:rPr>
        <w:t>troke</w:t>
      </w:r>
      <w:r w:rsidRPr="71855F7B" w:rsidR="5B8FF2E6">
        <w:rPr>
          <w:b w:val="1"/>
          <w:bCs w:val="1"/>
          <w:color w:val="4471C4"/>
          <w:sz w:val="56"/>
          <w:szCs w:val="56"/>
        </w:rPr>
        <w:t xml:space="preserve"> Committee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7D96C8A0">
      <w:pPr>
        <w:rPr>
          <w:b w:val="1"/>
          <w:bCs w:val="1"/>
          <w:sz w:val="24"/>
          <w:szCs w:val="24"/>
        </w:rPr>
      </w:pPr>
      <w:r w:rsidRPr="71855F7B" w:rsidR="3FE9922C">
        <w:rPr>
          <w:b w:val="1"/>
          <w:bCs w:val="1"/>
          <w:sz w:val="24"/>
          <w:szCs w:val="24"/>
        </w:rPr>
        <w:t xml:space="preserve">Every Other Month on the </w:t>
      </w:r>
      <w:r w:rsidRPr="71855F7B" w:rsidR="39D0BCD4">
        <w:rPr>
          <w:b w:val="1"/>
          <w:bCs w:val="1"/>
          <w:sz w:val="24"/>
          <w:szCs w:val="24"/>
        </w:rPr>
        <w:t>4</w:t>
      </w:r>
      <w:r w:rsidRPr="71855F7B" w:rsidR="39D0BCD4">
        <w:rPr>
          <w:b w:val="1"/>
          <w:bCs w:val="1"/>
          <w:sz w:val="24"/>
          <w:szCs w:val="24"/>
          <w:vertAlign w:val="superscript"/>
        </w:rPr>
        <w:t>th</w:t>
      </w:r>
      <w:r w:rsidRPr="71855F7B" w:rsidR="39D0BCD4">
        <w:rPr>
          <w:b w:val="1"/>
          <w:bCs w:val="1"/>
          <w:sz w:val="24"/>
          <w:szCs w:val="24"/>
        </w:rPr>
        <w:t xml:space="preserve"> Tues</w:t>
      </w:r>
      <w:r w:rsidRPr="71855F7B" w:rsidR="3FE9922C">
        <w:rPr>
          <w:b w:val="1"/>
          <w:bCs w:val="1"/>
          <w:sz w:val="24"/>
          <w:szCs w:val="24"/>
        </w:rPr>
        <w:t>day</w:t>
      </w:r>
      <w:r w:rsidRPr="71855F7B" w:rsidR="0A071D9D">
        <w:rPr>
          <w:b w:val="1"/>
          <w:bCs w:val="1"/>
          <w:sz w:val="24"/>
          <w:szCs w:val="24"/>
        </w:rPr>
        <w:t xml:space="preserve">, </w:t>
      </w:r>
      <w:r w:rsidRPr="71855F7B" w:rsidR="55E85204">
        <w:rPr>
          <w:b w:val="1"/>
          <w:bCs w:val="1"/>
          <w:sz w:val="24"/>
          <w:szCs w:val="24"/>
        </w:rPr>
        <w:t>5</w:t>
      </w:r>
      <w:r w:rsidRPr="71855F7B" w:rsidR="6CB9CAF8">
        <w:rPr>
          <w:b w:val="1"/>
          <w:bCs w:val="1"/>
          <w:sz w:val="24"/>
          <w:szCs w:val="24"/>
        </w:rPr>
        <w:t>:0</w:t>
      </w:r>
      <w:r w:rsidRPr="71855F7B" w:rsidR="37D81C92">
        <w:rPr>
          <w:b w:val="1"/>
          <w:bCs w:val="1"/>
          <w:sz w:val="24"/>
          <w:szCs w:val="24"/>
        </w:rPr>
        <w:t>0</w:t>
      </w:r>
      <w:r w:rsidRPr="71855F7B" w:rsidR="0A071D9D">
        <w:rPr>
          <w:b w:val="1"/>
          <w:bCs w:val="1"/>
          <w:sz w:val="24"/>
          <w:szCs w:val="24"/>
        </w:rPr>
        <w:t xml:space="preserve"> </w:t>
      </w:r>
      <w:r w:rsidRPr="71855F7B" w:rsidR="646F9B57">
        <w:rPr>
          <w:b w:val="1"/>
          <w:bCs w:val="1"/>
          <w:sz w:val="24"/>
          <w:szCs w:val="24"/>
        </w:rPr>
        <w:t>P</w:t>
      </w:r>
      <w:r w:rsidRPr="71855F7B" w:rsidR="0A071D9D">
        <w:rPr>
          <w:b w:val="1"/>
          <w:bCs w:val="1"/>
          <w:sz w:val="24"/>
          <w:szCs w:val="24"/>
        </w:rPr>
        <w:t>M</w:t>
      </w:r>
      <w:r w:rsidRPr="71855F7B" w:rsidR="2CEA4EBE">
        <w:rPr>
          <w:b w:val="1"/>
          <w:bCs w:val="1"/>
          <w:sz w:val="24"/>
          <w:szCs w:val="24"/>
        </w:rPr>
        <w:t xml:space="preserve"> </w:t>
      </w:r>
      <w:r w:rsidRPr="71855F7B" w:rsidR="2CEA4EBE">
        <w:rPr>
          <w:b w:val="1"/>
          <w:bCs w:val="1"/>
          <w:sz w:val="24"/>
          <w:szCs w:val="24"/>
        </w:rPr>
        <w:t xml:space="preserve">–  </w:t>
      </w:r>
      <w:r w:rsidRPr="71855F7B" w:rsidR="6E4A9941">
        <w:rPr>
          <w:b w:val="1"/>
          <w:bCs w:val="1"/>
          <w:sz w:val="24"/>
          <w:szCs w:val="24"/>
        </w:rPr>
        <w:t>6</w:t>
      </w:r>
      <w:r w:rsidRPr="71855F7B" w:rsidR="1020AEA4">
        <w:rPr>
          <w:b w:val="1"/>
          <w:bCs w:val="1"/>
          <w:sz w:val="24"/>
          <w:szCs w:val="24"/>
        </w:rPr>
        <w:t>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7AF9304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71855F7B" w:rsidR="601E7463">
        <w:rPr>
          <w:rFonts w:ascii="Calibri" w:hAnsi="Calibri" w:eastAsia="Calibri" w:cs="Calibri"/>
          <w:noProof w:val="0"/>
          <w:sz w:val="24"/>
          <w:szCs w:val="24"/>
          <w:lang w:val="en-US"/>
        </w:rPr>
        <w:t>10</w:t>
      </w:r>
      <w:r w:rsidRPr="71855F7B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7095F92A" w:rsidP="71855F7B" w:rsidRDefault="7095F92A" w14:paraId="13AAF9B7" w14:textId="7143AD8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71855F7B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Review current standards of practice that are evidence-based, compliant with national standards of care and </w:t>
      </w:r>
      <w:r w:rsidRPr="71855F7B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reflective</w:t>
      </w:r>
      <w:r w:rsidRPr="71855F7B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performance improvement in the s</w:t>
      </w:r>
      <w:r w:rsidRPr="71855F7B" w:rsidR="60A40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troke</w:t>
      </w:r>
      <w:r w:rsidRPr="71855F7B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patient.</w:t>
      </w:r>
    </w:p>
    <w:p w:rsidR="7095F92A" w:rsidP="62FBC628" w:rsidRDefault="7095F92A" w14:paraId="56CC66F6" w14:textId="554488C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Assess current issues and formulate performance improvement opportunities to improve quality of care.</w:t>
      </w:r>
    </w:p>
    <w:p w:rsidR="7095F92A" w:rsidP="62FBC628" w:rsidRDefault="7095F92A" w14:paraId="46498EA0" w14:textId="66DB35E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Apply</w:t>
      </w: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treatment interventions as part of a multidisciplinary team to improve quality of care.</w:t>
      </w: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71855F7B" w:rsidTr="71855F7B" w14:paraId="3CCB5867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67EEA5F7" w14:textId="25253D6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611EBA6D" w14:textId="77FC2C0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615C93D9" w14:textId="2F2226C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71855F7B" w:rsidTr="71855F7B" w14:paraId="0243DBE3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48A6AA2" w14:textId="7E9A47F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Mara Hare,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7F24F1DD" w14:textId="625CE3F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A3A235A" w14:textId="5B3E173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disclose </w:t>
            </w:r>
          </w:p>
        </w:tc>
      </w:tr>
      <w:tr w:rsidR="71855F7B" w:rsidTr="71855F7B" w14:paraId="584729A3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7F5FC949" w14:textId="09278B8C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Nicole Hartwell,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Masters in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2DFFDCE9" w14:textId="37DB036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21A5A731" w14:textId="23593AE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1855F7B" w:rsidTr="71855F7B" w14:paraId="563B3F00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26C899B8" w14:textId="10FAE47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628B1507" w14:textId="525E892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7D2CCC07" w14:textId="06C8399D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1855F7B" w:rsidTr="71855F7B" w14:paraId="682772D4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697455F" w14:textId="22F94D3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Feras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Jeradeh-Boursoulian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097F5050" w14:textId="67C9AD3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2D27CDA6" w14:textId="5F59CD3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</w:p>
        </w:tc>
      </w:tr>
      <w:tr w:rsidR="71855F7B" w:rsidTr="71855F7B" w14:paraId="674BF1D6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793F0B62" w14:textId="38DCBE1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6F9B1EE" w14:textId="62580DE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EE4B65D" w14:textId="24B2B6E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1855F7B" w:rsidTr="71855F7B" w14:paraId="5508BFDC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6575F048" w14:textId="114E828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42C870BA" w14:textId="64B3CFB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7E20E2CF" w14:textId="6565858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1855F7B" w:rsidTr="71855F7B" w14:paraId="042B8914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5C934A19" w14:textId="3F8CAD5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Marion L Waldrop, BSN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50E458A8" w14:textId="24FB3A9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1855F7B" w:rsidP="71855F7B" w:rsidRDefault="71855F7B" w14:paraId="1E08C100" w14:textId="3214198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1855F7B" w:rsidR="71855F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E702D" w:rsidP="0A071D9D" w:rsidRDefault="005E702D" w14:paraId="22290AC8" w14:textId="3BE61252">
      <w:pPr>
        <w:rPr>
          <w:b w:val="1"/>
          <w:bCs w:val="1"/>
        </w:rPr>
      </w:pPr>
    </w:p>
    <w:p w:rsidR="00C26706" w:rsidRDefault="001229BA" w14:paraId="07A3D7D6" w14:textId="31D1B7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="00C26706" w:rsidRDefault="001229BA" w14:paraId="76C12F2F" w14:textId="1378FD74"/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52B5F6F"/>
    <w:rsid w:val="062DE279"/>
    <w:rsid w:val="08F3BE95"/>
    <w:rsid w:val="09A072AC"/>
    <w:rsid w:val="09D4A373"/>
    <w:rsid w:val="0A018A28"/>
    <w:rsid w:val="0A071D9D"/>
    <w:rsid w:val="0AB4A536"/>
    <w:rsid w:val="0B0969FC"/>
    <w:rsid w:val="0B370AEA"/>
    <w:rsid w:val="0B4DB909"/>
    <w:rsid w:val="0B511065"/>
    <w:rsid w:val="0D2D6F1C"/>
    <w:rsid w:val="0DBE207F"/>
    <w:rsid w:val="0ED4BF29"/>
    <w:rsid w:val="0F4651A6"/>
    <w:rsid w:val="1018B5AA"/>
    <w:rsid w:val="1020AEA4"/>
    <w:rsid w:val="10A30D30"/>
    <w:rsid w:val="10CAEDE0"/>
    <w:rsid w:val="10D37005"/>
    <w:rsid w:val="11748FDE"/>
    <w:rsid w:val="12B2092A"/>
    <w:rsid w:val="13202AEB"/>
    <w:rsid w:val="1435E7B0"/>
    <w:rsid w:val="14499959"/>
    <w:rsid w:val="14C2B968"/>
    <w:rsid w:val="15B8A04F"/>
    <w:rsid w:val="15F66C92"/>
    <w:rsid w:val="17F4CFC1"/>
    <w:rsid w:val="181C7F98"/>
    <w:rsid w:val="1847E87B"/>
    <w:rsid w:val="1888ED8A"/>
    <w:rsid w:val="19084413"/>
    <w:rsid w:val="193D366F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47859E"/>
    <w:rsid w:val="25DA4C09"/>
    <w:rsid w:val="266B4920"/>
    <w:rsid w:val="26A8315B"/>
    <w:rsid w:val="27471ADB"/>
    <w:rsid w:val="2750EBAB"/>
    <w:rsid w:val="289950D3"/>
    <w:rsid w:val="28CB89C5"/>
    <w:rsid w:val="28DA517E"/>
    <w:rsid w:val="2992FAC9"/>
    <w:rsid w:val="29FB8FFD"/>
    <w:rsid w:val="2A509C98"/>
    <w:rsid w:val="2CA4CC9B"/>
    <w:rsid w:val="2CDA8D05"/>
    <w:rsid w:val="2CEA30BA"/>
    <w:rsid w:val="2CEA4EBE"/>
    <w:rsid w:val="2E4536D5"/>
    <w:rsid w:val="2F8E5B26"/>
    <w:rsid w:val="3039EBCE"/>
    <w:rsid w:val="307196A0"/>
    <w:rsid w:val="308C2F37"/>
    <w:rsid w:val="309E7C81"/>
    <w:rsid w:val="30DD6762"/>
    <w:rsid w:val="312468E7"/>
    <w:rsid w:val="31F74372"/>
    <w:rsid w:val="3212C271"/>
    <w:rsid w:val="33010973"/>
    <w:rsid w:val="34DF3394"/>
    <w:rsid w:val="356C528E"/>
    <w:rsid w:val="35CA429C"/>
    <w:rsid w:val="368E46DE"/>
    <w:rsid w:val="37D81C92"/>
    <w:rsid w:val="387E038B"/>
    <w:rsid w:val="3915C8FD"/>
    <w:rsid w:val="39D0BCD4"/>
    <w:rsid w:val="3B03CCC2"/>
    <w:rsid w:val="3B29D02F"/>
    <w:rsid w:val="3B2A4DF2"/>
    <w:rsid w:val="3CFA5537"/>
    <w:rsid w:val="3D794E07"/>
    <w:rsid w:val="3DFBE858"/>
    <w:rsid w:val="3FE9922C"/>
    <w:rsid w:val="41F26A10"/>
    <w:rsid w:val="426B8210"/>
    <w:rsid w:val="450A964E"/>
    <w:rsid w:val="45FD092F"/>
    <w:rsid w:val="46DF1B7A"/>
    <w:rsid w:val="47A4F696"/>
    <w:rsid w:val="4DEF6C8B"/>
    <w:rsid w:val="4E274451"/>
    <w:rsid w:val="4ED9DFCF"/>
    <w:rsid w:val="4EF0215D"/>
    <w:rsid w:val="4F00215F"/>
    <w:rsid w:val="4F231549"/>
    <w:rsid w:val="5063A2B6"/>
    <w:rsid w:val="50CC73E4"/>
    <w:rsid w:val="515EBC56"/>
    <w:rsid w:val="5175061E"/>
    <w:rsid w:val="51AE1FD9"/>
    <w:rsid w:val="5466E6BC"/>
    <w:rsid w:val="54FF66A6"/>
    <w:rsid w:val="5537F6E2"/>
    <w:rsid w:val="55E85204"/>
    <w:rsid w:val="568FC9A5"/>
    <w:rsid w:val="5725A6E3"/>
    <w:rsid w:val="5747AD41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8FF2E6"/>
    <w:rsid w:val="5BE1FB5D"/>
    <w:rsid w:val="5C2AE12E"/>
    <w:rsid w:val="5C3C197B"/>
    <w:rsid w:val="5D108CF7"/>
    <w:rsid w:val="5D4C5323"/>
    <w:rsid w:val="5DC8FB23"/>
    <w:rsid w:val="5E9DF75D"/>
    <w:rsid w:val="5FC9C505"/>
    <w:rsid w:val="601E7463"/>
    <w:rsid w:val="603E4069"/>
    <w:rsid w:val="60A40DAA"/>
    <w:rsid w:val="61FCD2EB"/>
    <w:rsid w:val="62924345"/>
    <w:rsid w:val="62DAD086"/>
    <w:rsid w:val="62ED0DDE"/>
    <w:rsid w:val="62FBC628"/>
    <w:rsid w:val="63463FD9"/>
    <w:rsid w:val="64623F2C"/>
    <w:rsid w:val="646F9B57"/>
    <w:rsid w:val="666F6711"/>
    <w:rsid w:val="67A21F34"/>
    <w:rsid w:val="67AEE311"/>
    <w:rsid w:val="68294C93"/>
    <w:rsid w:val="68D3DB61"/>
    <w:rsid w:val="69BBA091"/>
    <w:rsid w:val="6AF9F544"/>
    <w:rsid w:val="6BB88799"/>
    <w:rsid w:val="6CB9CAF8"/>
    <w:rsid w:val="6D022CD7"/>
    <w:rsid w:val="6D414E86"/>
    <w:rsid w:val="6E337948"/>
    <w:rsid w:val="6E4A9941"/>
    <w:rsid w:val="6F2EEFF6"/>
    <w:rsid w:val="7095F92A"/>
    <w:rsid w:val="71855F7B"/>
    <w:rsid w:val="72820F73"/>
    <w:rsid w:val="72A61049"/>
    <w:rsid w:val="7432BD84"/>
    <w:rsid w:val="768FAD49"/>
    <w:rsid w:val="76D09493"/>
    <w:rsid w:val="770832BB"/>
    <w:rsid w:val="770BA603"/>
    <w:rsid w:val="777DB85E"/>
    <w:rsid w:val="7788EBA8"/>
    <w:rsid w:val="786D007C"/>
    <w:rsid w:val="786D007C"/>
    <w:rsid w:val="78BE0E70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DDCB1ED"/>
    <w:rsid w:val="7DDCB1ED"/>
    <w:rsid w:val="7E3C4684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26</revision>
  <dcterms:created xsi:type="dcterms:W3CDTF">2026-04-09T12:59:00.0000000Z</dcterms:created>
  <dcterms:modified xsi:type="dcterms:W3CDTF">2026-04-14T15:23:06.0199900Z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